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63324D" w:rsidTr="00093CCA">
        <w:trPr>
          <w:trHeight w:hRule="exact" w:val="255"/>
        </w:trPr>
        <w:tc>
          <w:tcPr>
            <w:tcW w:w="3258" w:type="dxa"/>
            <w:shd w:val="clear" w:color="auto" w:fill="F2F2F2" w:themeFill="background1" w:themeFillShade="F2"/>
          </w:tcPr>
          <w:p w:rsidR="00145BDA" w:rsidRPr="0063324D" w:rsidRDefault="00145BDA" w:rsidP="00D3516A">
            <w:pPr>
              <w:tabs>
                <w:tab w:val="left" w:pos="2400"/>
              </w:tabs>
              <w:rPr>
                <w:rFonts w:ascii="Cambria" w:hAnsi="Cambria" w:cs="Times New Roman"/>
                <w:b/>
                <w:color w:val="79133E"/>
                <w:sz w:val="20"/>
                <w:szCs w:val="20"/>
              </w:rPr>
            </w:pPr>
            <w:r w:rsidRPr="0063324D">
              <w:rPr>
                <w:rFonts w:ascii="Cambria" w:hAnsi="Cambria" w:cs="Times New Roman"/>
                <w:b/>
                <w:color w:val="79133E"/>
                <w:sz w:val="20"/>
                <w:szCs w:val="20"/>
              </w:rPr>
              <w:t>Birim</w:t>
            </w:r>
          </w:p>
        </w:tc>
        <w:tc>
          <w:tcPr>
            <w:tcW w:w="6945" w:type="dxa"/>
          </w:tcPr>
          <w:p w:rsidR="00145BDA" w:rsidRPr="0063324D" w:rsidRDefault="00F51D73" w:rsidP="002738BA">
            <w:pPr>
              <w:tabs>
                <w:tab w:val="left" w:pos="2400"/>
              </w:tabs>
              <w:rPr>
                <w:rFonts w:ascii="Cambria" w:hAnsi="Cambria" w:cs="Times New Roman"/>
                <w:sz w:val="20"/>
                <w:szCs w:val="20"/>
              </w:rPr>
            </w:pPr>
            <w:r w:rsidRPr="0063324D">
              <w:rPr>
                <w:rFonts w:ascii="Cambria" w:hAnsi="Cambria" w:cs="Times New Roman"/>
                <w:sz w:val="20"/>
                <w:szCs w:val="20"/>
              </w:rPr>
              <w:t>Öğrenci İşleri Daire Başkanlığı</w:t>
            </w:r>
          </w:p>
        </w:tc>
      </w:tr>
      <w:tr w:rsidR="00145BDA" w:rsidRPr="0063324D" w:rsidTr="00093CCA">
        <w:trPr>
          <w:trHeight w:hRule="exact" w:val="255"/>
        </w:trPr>
        <w:tc>
          <w:tcPr>
            <w:tcW w:w="3258" w:type="dxa"/>
            <w:shd w:val="clear" w:color="auto" w:fill="F2F2F2" w:themeFill="background1" w:themeFillShade="F2"/>
          </w:tcPr>
          <w:p w:rsidR="00145BDA" w:rsidRPr="0063324D" w:rsidRDefault="00145BDA" w:rsidP="00FE1067">
            <w:pPr>
              <w:tabs>
                <w:tab w:val="left" w:pos="2400"/>
              </w:tabs>
              <w:rPr>
                <w:rFonts w:ascii="Cambria" w:hAnsi="Cambria" w:cs="Times New Roman"/>
                <w:b/>
                <w:color w:val="79133E"/>
                <w:sz w:val="20"/>
                <w:szCs w:val="20"/>
              </w:rPr>
            </w:pPr>
            <w:r w:rsidRPr="0063324D">
              <w:rPr>
                <w:rFonts w:ascii="Cambria" w:hAnsi="Cambria" w:cs="Times New Roman"/>
                <w:b/>
                <w:color w:val="79133E"/>
                <w:sz w:val="20"/>
                <w:szCs w:val="20"/>
              </w:rPr>
              <w:t>Görev Unvanı</w:t>
            </w:r>
          </w:p>
        </w:tc>
        <w:tc>
          <w:tcPr>
            <w:tcW w:w="6945" w:type="dxa"/>
          </w:tcPr>
          <w:p w:rsidR="00145BDA" w:rsidRPr="0063324D" w:rsidRDefault="00F51D73" w:rsidP="00887793">
            <w:pPr>
              <w:tabs>
                <w:tab w:val="left" w:pos="2400"/>
              </w:tabs>
              <w:rPr>
                <w:rFonts w:ascii="Cambria" w:hAnsi="Cambria" w:cs="Times New Roman"/>
                <w:sz w:val="20"/>
                <w:szCs w:val="20"/>
              </w:rPr>
            </w:pPr>
            <w:r w:rsidRPr="0063324D">
              <w:rPr>
                <w:rFonts w:ascii="Cambria" w:hAnsi="Cambria" w:cstheme="minorHAnsi"/>
                <w:sz w:val="20"/>
                <w:szCs w:val="20"/>
              </w:rPr>
              <w:t>Öğrenci İşleri Daire Başkanlığı-</w:t>
            </w:r>
            <w:r w:rsidR="00887793" w:rsidRPr="0063324D">
              <w:rPr>
                <w:rFonts w:ascii="Cambria" w:hAnsi="Cambria" w:cstheme="minorHAnsi"/>
                <w:sz w:val="20"/>
                <w:szCs w:val="20"/>
              </w:rPr>
              <w:t>Şef</w:t>
            </w:r>
          </w:p>
        </w:tc>
      </w:tr>
      <w:tr w:rsidR="00176CEC" w:rsidRPr="0063324D" w:rsidTr="00093CCA">
        <w:trPr>
          <w:trHeight w:hRule="exact" w:val="255"/>
        </w:trPr>
        <w:tc>
          <w:tcPr>
            <w:tcW w:w="3258" w:type="dxa"/>
            <w:shd w:val="clear" w:color="auto" w:fill="F2F2F2" w:themeFill="background1" w:themeFillShade="F2"/>
          </w:tcPr>
          <w:p w:rsidR="00176CEC" w:rsidRPr="0063324D" w:rsidRDefault="00093CCA" w:rsidP="00FE1067">
            <w:pPr>
              <w:tabs>
                <w:tab w:val="left" w:pos="2400"/>
              </w:tabs>
              <w:rPr>
                <w:rFonts w:ascii="Cambria" w:hAnsi="Cambria" w:cs="Times New Roman"/>
                <w:b/>
                <w:color w:val="79133E"/>
                <w:sz w:val="20"/>
                <w:szCs w:val="20"/>
              </w:rPr>
            </w:pPr>
            <w:r w:rsidRPr="0063324D">
              <w:rPr>
                <w:rFonts w:ascii="Cambria" w:hAnsi="Cambria" w:cs="Times New Roman"/>
                <w:b/>
                <w:color w:val="79133E"/>
                <w:sz w:val="20"/>
                <w:szCs w:val="20"/>
              </w:rPr>
              <w:t>Görevin Bağlı Bulunduğu Unvan</w:t>
            </w:r>
          </w:p>
        </w:tc>
        <w:tc>
          <w:tcPr>
            <w:tcW w:w="6945" w:type="dxa"/>
          </w:tcPr>
          <w:p w:rsidR="003A319F" w:rsidRPr="0063324D" w:rsidRDefault="00F51D73" w:rsidP="002738BA">
            <w:pPr>
              <w:tabs>
                <w:tab w:val="left" w:pos="2400"/>
              </w:tabs>
              <w:rPr>
                <w:rFonts w:ascii="Cambria" w:hAnsi="Cambria" w:cs="Times New Roman"/>
                <w:sz w:val="20"/>
                <w:szCs w:val="20"/>
              </w:rPr>
            </w:pPr>
            <w:r w:rsidRPr="0063324D">
              <w:rPr>
                <w:rFonts w:ascii="Cambria" w:hAnsi="Cambria" w:cstheme="minorHAnsi"/>
                <w:sz w:val="20"/>
                <w:szCs w:val="20"/>
              </w:rPr>
              <w:t>Öğrenci İşleri Daire Başkanı</w:t>
            </w:r>
          </w:p>
        </w:tc>
      </w:tr>
      <w:tr w:rsidR="00D3516A" w:rsidRPr="0063324D" w:rsidTr="00093CCA">
        <w:trPr>
          <w:trHeight w:hRule="exact" w:val="255"/>
        </w:trPr>
        <w:tc>
          <w:tcPr>
            <w:tcW w:w="3258" w:type="dxa"/>
            <w:shd w:val="clear" w:color="auto" w:fill="F2F2F2" w:themeFill="background1" w:themeFillShade="F2"/>
          </w:tcPr>
          <w:p w:rsidR="00D3516A" w:rsidRPr="0063324D" w:rsidRDefault="00D3516A" w:rsidP="00FE1067">
            <w:pPr>
              <w:tabs>
                <w:tab w:val="left" w:pos="2400"/>
              </w:tabs>
              <w:rPr>
                <w:rFonts w:ascii="Cambria" w:hAnsi="Cambria" w:cs="Times New Roman"/>
                <w:b/>
                <w:color w:val="79133E"/>
                <w:sz w:val="20"/>
                <w:szCs w:val="20"/>
              </w:rPr>
            </w:pPr>
            <w:r w:rsidRPr="0063324D">
              <w:rPr>
                <w:rFonts w:ascii="Cambria" w:hAnsi="Cambria" w:cs="Times New Roman"/>
                <w:b/>
                <w:color w:val="79133E"/>
                <w:sz w:val="20"/>
                <w:szCs w:val="20"/>
              </w:rPr>
              <w:t>Göreve Bağlı Unvanlar</w:t>
            </w:r>
          </w:p>
        </w:tc>
        <w:tc>
          <w:tcPr>
            <w:tcW w:w="6945" w:type="dxa"/>
          </w:tcPr>
          <w:p w:rsidR="00D3516A" w:rsidRPr="0063324D"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455B7F" w:rsidRDefault="0032553F" w:rsidP="0063324D">
            <w:pPr>
              <w:spacing w:after="0"/>
              <w:jc w:val="both"/>
              <w:rPr>
                <w:rFonts w:ascii="Cambria" w:hAnsi="Cambria"/>
                <w:sz w:val="20"/>
                <w:szCs w:val="20"/>
              </w:rPr>
            </w:pPr>
            <w:r w:rsidRPr="0032553F">
              <w:rPr>
                <w:rFonts w:ascii="Cambria" w:hAnsi="Cambria" w:cstheme="minorHAnsi"/>
                <w:sz w:val="20"/>
                <w:szCs w:val="20"/>
              </w:rPr>
              <w:t xml:space="preserve">Üst yönetim tarafından belirlenen amaç ve ilkelere uygun olarak; Öğrenci İşleri Daire Başkanlığının </w:t>
            </w:r>
            <w:proofErr w:type="gramStart"/>
            <w:r w:rsidRPr="0032553F">
              <w:rPr>
                <w:rFonts w:ascii="Cambria" w:hAnsi="Cambria" w:cstheme="minorHAnsi"/>
                <w:sz w:val="20"/>
                <w:szCs w:val="20"/>
              </w:rPr>
              <w:t>vizyonu</w:t>
            </w:r>
            <w:proofErr w:type="gramEnd"/>
            <w:r w:rsidRPr="0032553F">
              <w:rPr>
                <w:rFonts w:ascii="Cambria" w:hAnsi="Cambria" w:cstheme="minorHAnsi"/>
                <w:sz w:val="20"/>
                <w:szCs w:val="20"/>
              </w:rPr>
              <w:t xml:space="preserve"> ve misyonu doğrultusunda mali kaynakların yönetimi ile ilgili gerekli tüm faaliyetlerin etkinlik ve verimlilik ilkelerine uygun olarak yürütülmesi amacıyla çalışmalar yapmak, planlamak, yönlendirmek, koordine etmek ve denetlemek.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32553F" w:rsidRPr="0063324D" w:rsidRDefault="0063324D" w:rsidP="0063324D">
            <w:pPr>
              <w:numPr>
                <w:ilvl w:val="0"/>
                <w:numId w:val="8"/>
              </w:numPr>
              <w:spacing w:after="0"/>
              <w:ind w:left="357" w:hanging="357"/>
              <w:contextualSpacing/>
              <w:jc w:val="both"/>
              <w:rPr>
                <w:rFonts w:ascii="Cambria" w:hAnsi="Cambria" w:cstheme="minorHAnsi"/>
                <w:sz w:val="20"/>
                <w:szCs w:val="20"/>
              </w:rPr>
            </w:pPr>
            <w:r w:rsidRPr="0063324D">
              <w:rPr>
                <w:rFonts w:ascii="Cambria" w:hAnsi="Cambria" w:cstheme="minorHAnsi"/>
                <w:sz w:val="20"/>
                <w:szCs w:val="20"/>
              </w:rPr>
              <w:t>Daire Başkanlığının birimleri arasında eşgüdümü sağlayarak birimler arasında etkin ve verimli çalışmayı sağlama konusunda Daire Başkanına yardımcı olmak,</w:t>
            </w:r>
          </w:p>
          <w:p w:rsidR="0063324D" w:rsidRPr="0063324D" w:rsidRDefault="0063324D" w:rsidP="0063324D">
            <w:pPr>
              <w:numPr>
                <w:ilvl w:val="0"/>
                <w:numId w:val="8"/>
              </w:numPr>
              <w:spacing w:after="0"/>
              <w:ind w:left="357" w:hanging="357"/>
              <w:contextualSpacing/>
              <w:jc w:val="both"/>
              <w:rPr>
                <w:rFonts w:ascii="Cambria" w:hAnsi="Cambria" w:cstheme="minorHAnsi"/>
                <w:sz w:val="20"/>
                <w:szCs w:val="20"/>
              </w:rPr>
            </w:pPr>
            <w:r w:rsidRPr="0063324D">
              <w:rPr>
                <w:rFonts w:ascii="Cambria" w:hAnsi="Cambria" w:cstheme="minorHAnsi"/>
                <w:sz w:val="20"/>
                <w:szCs w:val="20"/>
              </w:rPr>
              <w:t>Öğrencilerin yeni kayıt, kabul ve ders durumları ile ilgili gerekli işleri ve mezuniyet, kimlik, burs, mezunların izlenmesi işlemlerini yürütmek üzere kullanılan Öğrenci Bilgi Sistemi yazılımının sürekli olarak mevzuatına uygun, ihtiyaca cevap verir şekilde çalışır durumda bulunması sağlamak,</w:t>
            </w:r>
          </w:p>
          <w:p w:rsidR="0063324D" w:rsidRPr="0063324D" w:rsidRDefault="0063324D" w:rsidP="0063324D">
            <w:pPr>
              <w:numPr>
                <w:ilvl w:val="0"/>
                <w:numId w:val="8"/>
              </w:numPr>
              <w:spacing w:after="0"/>
              <w:ind w:left="357" w:hanging="357"/>
              <w:contextualSpacing/>
              <w:jc w:val="both"/>
              <w:rPr>
                <w:rFonts w:ascii="Cambria" w:hAnsi="Cambria" w:cstheme="minorHAnsi"/>
                <w:sz w:val="20"/>
                <w:szCs w:val="20"/>
              </w:rPr>
            </w:pPr>
            <w:r w:rsidRPr="0063324D">
              <w:rPr>
                <w:rFonts w:ascii="Cambria" w:hAnsi="Cambria" w:cstheme="minorHAnsi"/>
                <w:sz w:val="20"/>
                <w:szCs w:val="20"/>
              </w:rPr>
              <w:t xml:space="preserve">Öğrenci Bilgi Sistemi kullanıcılarının tanımını ve yetkilendirmesini yapmak,  </w:t>
            </w:r>
          </w:p>
          <w:p w:rsidR="0063324D" w:rsidRPr="0063324D" w:rsidRDefault="0063324D" w:rsidP="0063324D">
            <w:pPr>
              <w:numPr>
                <w:ilvl w:val="0"/>
                <w:numId w:val="8"/>
              </w:numPr>
              <w:spacing w:after="0"/>
              <w:ind w:left="357" w:hanging="357"/>
              <w:contextualSpacing/>
              <w:jc w:val="both"/>
              <w:rPr>
                <w:rFonts w:ascii="Cambria" w:hAnsi="Cambria" w:cstheme="minorHAnsi"/>
                <w:sz w:val="20"/>
                <w:szCs w:val="20"/>
              </w:rPr>
            </w:pPr>
            <w:r w:rsidRPr="0063324D">
              <w:rPr>
                <w:rFonts w:ascii="Cambria" w:hAnsi="Cambria" w:cstheme="minorHAnsi"/>
                <w:sz w:val="20"/>
                <w:szCs w:val="20"/>
              </w:rPr>
              <w:t xml:space="preserve">Öğrenci Bilgi Sistemi kullanıcılarına yazılım ile ilgili destek vermek,  </w:t>
            </w:r>
          </w:p>
          <w:p w:rsidR="0063324D" w:rsidRPr="0063324D" w:rsidRDefault="0063324D" w:rsidP="0063324D">
            <w:pPr>
              <w:numPr>
                <w:ilvl w:val="0"/>
                <w:numId w:val="8"/>
              </w:numPr>
              <w:spacing w:after="0"/>
              <w:ind w:left="357" w:hanging="357"/>
              <w:contextualSpacing/>
              <w:jc w:val="both"/>
              <w:rPr>
                <w:rFonts w:ascii="Cambria" w:hAnsi="Cambria" w:cstheme="minorHAnsi"/>
                <w:sz w:val="20"/>
                <w:szCs w:val="20"/>
              </w:rPr>
            </w:pPr>
            <w:r w:rsidRPr="0063324D">
              <w:rPr>
                <w:rFonts w:ascii="Cambria" w:hAnsi="Cambria" w:cstheme="minorHAnsi"/>
                <w:sz w:val="20"/>
                <w:szCs w:val="20"/>
              </w:rPr>
              <w:t>Akademik birimlerimiz tarafından düzenlenen ve işlem yapılan not bildirim ve not düzeltme formlarının Öğrenci Bilgi Sistemi üzerinden kontrolünü yapmak,</w:t>
            </w:r>
          </w:p>
          <w:p w:rsidR="0063324D" w:rsidRPr="0063324D" w:rsidRDefault="0063324D" w:rsidP="0063324D">
            <w:pPr>
              <w:numPr>
                <w:ilvl w:val="0"/>
                <w:numId w:val="8"/>
              </w:numPr>
              <w:spacing w:after="0"/>
              <w:ind w:left="357" w:hanging="357"/>
              <w:contextualSpacing/>
              <w:jc w:val="both"/>
              <w:rPr>
                <w:rFonts w:ascii="Cambria" w:hAnsi="Cambria" w:cstheme="minorHAnsi"/>
                <w:sz w:val="20"/>
                <w:szCs w:val="20"/>
              </w:rPr>
            </w:pPr>
            <w:r w:rsidRPr="0063324D">
              <w:rPr>
                <w:rFonts w:ascii="Cambria" w:hAnsi="Cambria" w:cstheme="minorHAnsi"/>
                <w:sz w:val="20"/>
                <w:szCs w:val="20"/>
              </w:rPr>
              <w:t>Akademik birimlerimiz tarafından işlem yapılan yatay geçiş, dikey geçiş vb. yollarla Üniversitemize kayıt yaptıran öğrencilerin önceki öğrenimlerinin tanınmasına ilişkin kredi ve başarı puanı transferi ve muafiyet işlemlerinin Öğrenci Bilgi Sistemi üzerinden kontrolünü sağlamak,</w:t>
            </w:r>
          </w:p>
          <w:p w:rsidR="0063324D" w:rsidRPr="0063324D" w:rsidRDefault="0063324D" w:rsidP="0063324D">
            <w:pPr>
              <w:numPr>
                <w:ilvl w:val="0"/>
                <w:numId w:val="8"/>
              </w:numPr>
              <w:spacing w:after="0"/>
              <w:ind w:left="357" w:hanging="357"/>
              <w:contextualSpacing/>
              <w:jc w:val="both"/>
              <w:rPr>
                <w:rFonts w:ascii="Cambria" w:hAnsi="Cambria" w:cstheme="minorHAnsi"/>
                <w:sz w:val="20"/>
                <w:szCs w:val="20"/>
              </w:rPr>
            </w:pPr>
            <w:r w:rsidRPr="0063324D">
              <w:rPr>
                <w:rFonts w:ascii="Cambria" w:hAnsi="Cambria" w:cstheme="minorHAnsi"/>
                <w:sz w:val="20"/>
                <w:szCs w:val="20"/>
              </w:rPr>
              <w:t>Yeni kurulan yükseköğretim programlarının müfredat ve diğer bilgilerinin Öğrenci Bilgi Sistemi üzerinde oluşturulmasını ve güncellenmesini sağlamak,</w:t>
            </w:r>
          </w:p>
          <w:p w:rsidR="0063324D" w:rsidRPr="0063324D" w:rsidRDefault="0063324D" w:rsidP="0063324D">
            <w:pPr>
              <w:numPr>
                <w:ilvl w:val="0"/>
                <w:numId w:val="8"/>
              </w:numPr>
              <w:spacing w:after="0"/>
              <w:ind w:left="357" w:hanging="357"/>
              <w:contextualSpacing/>
              <w:jc w:val="both"/>
              <w:rPr>
                <w:rFonts w:ascii="Cambria" w:hAnsi="Cambria" w:cstheme="minorHAnsi"/>
                <w:sz w:val="20"/>
                <w:szCs w:val="20"/>
              </w:rPr>
            </w:pPr>
            <w:r w:rsidRPr="0063324D">
              <w:rPr>
                <w:rFonts w:ascii="Cambria" w:hAnsi="Cambria" w:cstheme="minorHAnsi"/>
                <w:sz w:val="20"/>
                <w:szCs w:val="20"/>
              </w:rPr>
              <w:t>Öğrenci Bilgi Sistemi üzerinden öğrenci ve personele e-posta, kısa mesaj (</w:t>
            </w:r>
            <w:proofErr w:type="spellStart"/>
            <w:r w:rsidRPr="0063324D">
              <w:rPr>
                <w:rFonts w:ascii="Cambria" w:hAnsi="Cambria" w:cstheme="minorHAnsi"/>
                <w:sz w:val="20"/>
                <w:szCs w:val="20"/>
              </w:rPr>
              <w:t>sms</w:t>
            </w:r>
            <w:proofErr w:type="spellEnd"/>
            <w:r w:rsidRPr="0063324D">
              <w:rPr>
                <w:rFonts w:ascii="Cambria" w:hAnsi="Cambria" w:cstheme="minorHAnsi"/>
                <w:sz w:val="20"/>
                <w:szCs w:val="20"/>
              </w:rPr>
              <w:t xml:space="preserve">) ve duyuru yolu ile bilgilendirme yapmak,  </w:t>
            </w:r>
          </w:p>
          <w:p w:rsidR="0063324D" w:rsidRPr="0063324D" w:rsidRDefault="0063324D" w:rsidP="0063324D">
            <w:pPr>
              <w:numPr>
                <w:ilvl w:val="0"/>
                <w:numId w:val="8"/>
              </w:numPr>
              <w:spacing w:after="0"/>
              <w:ind w:left="357" w:hanging="357"/>
              <w:contextualSpacing/>
              <w:jc w:val="both"/>
              <w:rPr>
                <w:rFonts w:ascii="Cambria" w:hAnsi="Cambria" w:cstheme="minorHAnsi"/>
                <w:sz w:val="20"/>
                <w:szCs w:val="20"/>
              </w:rPr>
            </w:pPr>
            <w:r w:rsidRPr="0063324D">
              <w:rPr>
                <w:rFonts w:ascii="Cambria" w:hAnsi="Cambria" w:cstheme="minorHAnsi"/>
                <w:sz w:val="20"/>
                <w:szCs w:val="20"/>
              </w:rPr>
              <w:t>Daire Başkanlığı personelinin izinleri, yollukları, raporlarının takibini yapmak ve diğer ilgili Daire Başkanlıklarına bildirmek,</w:t>
            </w:r>
          </w:p>
          <w:p w:rsidR="0063324D" w:rsidRPr="0063324D" w:rsidRDefault="0063324D" w:rsidP="0063324D">
            <w:pPr>
              <w:numPr>
                <w:ilvl w:val="0"/>
                <w:numId w:val="8"/>
              </w:numPr>
              <w:spacing w:after="0"/>
              <w:ind w:left="357" w:hanging="357"/>
              <w:contextualSpacing/>
              <w:jc w:val="both"/>
              <w:rPr>
                <w:rFonts w:ascii="Cambria" w:hAnsi="Cambria" w:cstheme="minorHAnsi"/>
                <w:sz w:val="20"/>
                <w:szCs w:val="20"/>
              </w:rPr>
            </w:pPr>
            <w:r w:rsidRPr="0063324D">
              <w:rPr>
                <w:rFonts w:ascii="Cambria" w:hAnsi="Cambria" w:cstheme="minorHAnsi"/>
                <w:sz w:val="20"/>
                <w:szCs w:val="20"/>
              </w:rPr>
              <w:t>EBYS üzerinden gereğine havale edilen yazı ve dilekçelere ilişkin olarak iş, işlem ve yazışmaları yapmak,</w:t>
            </w:r>
          </w:p>
          <w:p w:rsidR="0063324D" w:rsidRPr="0063324D" w:rsidRDefault="0063324D" w:rsidP="0063324D">
            <w:pPr>
              <w:numPr>
                <w:ilvl w:val="0"/>
                <w:numId w:val="8"/>
              </w:numPr>
              <w:spacing w:after="0"/>
              <w:ind w:left="357" w:hanging="357"/>
              <w:contextualSpacing/>
              <w:jc w:val="both"/>
              <w:rPr>
                <w:rFonts w:ascii="Cambria" w:hAnsi="Cambria" w:cstheme="minorHAnsi"/>
                <w:sz w:val="20"/>
                <w:szCs w:val="20"/>
              </w:rPr>
            </w:pPr>
            <w:r w:rsidRPr="0063324D">
              <w:rPr>
                <w:rFonts w:ascii="Cambria" w:hAnsi="Cambria" w:cstheme="minorHAnsi"/>
                <w:sz w:val="20"/>
                <w:szCs w:val="20"/>
              </w:rPr>
              <w:t>Başkanlığın internet sayfasının görev alanına giren kısımlarında veri girişi ve güncelleme yapmak,</w:t>
            </w:r>
          </w:p>
          <w:p w:rsidR="0063324D" w:rsidRPr="00455B7F" w:rsidRDefault="0063324D" w:rsidP="0063324D">
            <w:pPr>
              <w:numPr>
                <w:ilvl w:val="0"/>
                <w:numId w:val="8"/>
              </w:numPr>
              <w:spacing w:after="0"/>
              <w:ind w:left="357" w:hanging="357"/>
              <w:contextualSpacing/>
              <w:jc w:val="both"/>
              <w:rPr>
                <w:rFonts w:cstheme="minorHAnsi"/>
                <w:sz w:val="20"/>
                <w:szCs w:val="20"/>
              </w:rPr>
            </w:pPr>
            <w:proofErr w:type="gramStart"/>
            <w:r w:rsidRPr="0063324D">
              <w:rPr>
                <w:rFonts w:ascii="Cambria" w:hAnsi="Cambria" w:cstheme="minorHAnsi"/>
                <w:sz w:val="20"/>
                <w:szCs w:val="20"/>
              </w:rPr>
              <w:t>Yetkili amirin vereceği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F30431">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F30431">
              <w:rPr>
                <w:rFonts w:ascii="Cambria" w:hAnsi="Cambria" w:cs="Times New Roman"/>
                <w:sz w:val="20"/>
                <w:szCs w:val="20"/>
              </w:rPr>
              <w:t>kleştirme yetkisine sahip olmak,</w:t>
            </w:r>
          </w:p>
          <w:p w:rsidR="00D3516A" w:rsidRPr="00B87134" w:rsidRDefault="00C4384F" w:rsidP="00F30431">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455B7F" w:rsidRPr="00455B7F" w:rsidRDefault="00455B7F" w:rsidP="00F30431">
            <w:pPr>
              <w:numPr>
                <w:ilvl w:val="0"/>
                <w:numId w:val="2"/>
              </w:numPr>
              <w:spacing w:after="0"/>
              <w:ind w:left="357" w:hanging="357"/>
              <w:contextualSpacing/>
              <w:jc w:val="both"/>
              <w:rPr>
                <w:rFonts w:ascii="Cambria" w:hAnsi="Cambria" w:cstheme="minorHAnsi"/>
                <w:sz w:val="20"/>
                <w:szCs w:val="20"/>
              </w:rPr>
            </w:pPr>
            <w:r w:rsidRPr="00455B7F">
              <w:rPr>
                <w:rFonts w:ascii="Cambria" w:hAnsi="Cambria" w:cstheme="minorHAnsi"/>
                <w:sz w:val="20"/>
                <w:szCs w:val="20"/>
              </w:rPr>
              <w:t>En az 4 yıllık Lisans mezunu olmak</w:t>
            </w:r>
            <w:r w:rsidR="00F30431">
              <w:rPr>
                <w:rFonts w:ascii="Cambria" w:hAnsi="Cambria" w:cstheme="minorHAnsi"/>
                <w:sz w:val="20"/>
                <w:szCs w:val="20"/>
              </w:rPr>
              <w:t>,</w:t>
            </w:r>
          </w:p>
          <w:p w:rsidR="00455B7F" w:rsidRPr="00455B7F" w:rsidRDefault="00455B7F" w:rsidP="00F30431">
            <w:pPr>
              <w:numPr>
                <w:ilvl w:val="0"/>
                <w:numId w:val="2"/>
              </w:numPr>
              <w:spacing w:after="0"/>
              <w:ind w:left="357" w:hanging="357"/>
              <w:contextualSpacing/>
              <w:jc w:val="both"/>
              <w:rPr>
                <w:rFonts w:ascii="Cambria" w:hAnsi="Cambria" w:cstheme="minorHAnsi"/>
                <w:sz w:val="20"/>
                <w:szCs w:val="20"/>
              </w:rPr>
            </w:pPr>
            <w:r w:rsidRPr="00455B7F">
              <w:rPr>
                <w:rFonts w:ascii="Cambria" w:hAnsi="Cambria" w:cstheme="minorHAnsi"/>
                <w:sz w:val="20"/>
                <w:szCs w:val="20"/>
              </w:rPr>
              <w:t>657 sayılı Devlet Memurları Kanunu’nda belirtilen şartları taşımak</w:t>
            </w:r>
            <w:r w:rsidR="00F30431">
              <w:rPr>
                <w:rFonts w:ascii="Cambria" w:hAnsi="Cambria" w:cstheme="minorHAnsi"/>
                <w:sz w:val="20"/>
                <w:szCs w:val="20"/>
              </w:rPr>
              <w:t>,</w:t>
            </w:r>
          </w:p>
          <w:p w:rsidR="00455B7F" w:rsidRPr="00455B7F" w:rsidRDefault="00455B7F" w:rsidP="00F30431">
            <w:pPr>
              <w:numPr>
                <w:ilvl w:val="0"/>
                <w:numId w:val="2"/>
              </w:numPr>
              <w:spacing w:after="0"/>
              <w:ind w:left="357" w:hanging="357"/>
              <w:contextualSpacing/>
              <w:jc w:val="both"/>
              <w:rPr>
                <w:rFonts w:ascii="Cambria" w:hAnsi="Cambria" w:cstheme="minorHAnsi"/>
                <w:b/>
                <w:sz w:val="20"/>
                <w:szCs w:val="20"/>
              </w:rPr>
            </w:pPr>
            <w:r w:rsidRPr="00455B7F">
              <w:rPr>
                <w:rFonts w:ascii="Cambria" w:hAnsi="Cambria"/>
                <w:color w:val="1A1A1A"/>
                <w:sz w:val="20"/>
                <w:szCs w:val="20"/>
              </w:rPr>
              <w:t>Yöneticilik niteliklerine sahip olmak; sevk ve idare gereklerini bilmek</w:t>
            </w:r>
            <w:r w:rsidR="00F30431">
              <w:rPr>
                <w:rFonts w:ascii="Cambria" w:hAnsi="Cambria"/>
                <w:color w:val="1A1A1A"/>
                <w:sz w:val="20"/>
                <w:szCs w:val="20"/>
              </w:rPr>
              <w:t>,</w:t>
            </w:r>
          </w:p>
          <w:p w:rsidR="00221F13" w:rsidRPr="00455B7F" w:rsidRDefault="00455B7F" w:rsidP="00F30431">
            <w:pPr>
              <w:numPr>
                <w:ilvl w:val="0"/>
                <w:numId w:val="2"/>
              </w:numPr>
              <w:spacing w:after="0"/>
              <w:ind w:left="357" w:hanging="357"/>
              <w:contextualSpacing/>
              <w:jc w:val="both"/>
              <w:rPr>
                <w:rFonts w:cstheme="minorHAnsi"/>
                <w:b/>
                <w:sz w:val="20"/>
                <w:szCs w:val="20"/>
              </w:rPr>
            </w:pPr>
            <w:r w:rsidRPr="00455B7F">
              <w:rPr>
                <w:rFonts w:ascii="Cambria" w:hAnsi="Cambria"/>
                <w:color w:val="1A1A1A"/>
                <w:sz w:val="20"/>
                <w:szCs w:val="20"/>
              </w:rPr>
              <w:t>Faaliyetlerin en iyi şekilde sürdürebilmesi için gerekli karar verme ve sorun çözme niteliklerine sahip olmak</w:t>
            </w:r>
            <w:r w:rsidR="00F30431">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55B7F" w:rsidRPr="00B87134" w:rsidTr="00186D4F">
        <w:trPr>
          <w:trHeight w:hRule="exact" w:val="255"/>
        </w:trPr>
        <w:tc>
          <w:tcPr>
            <w:tcW w:w="10203" w:type="dxa"/>
            <w:shd w:val="clear" w:color="auto" w:fill="F2F2F2" w:themeFill="background1" w:themeFillShade="F2"/>
          </w:tcPr>
          <w:p w:rsidR="00455B7F" w:rsidRPr="00237669" w:rsidRDefault="00455B7F" w:rsidP="00186D4F">
            <w:pPr>
              <w:tabs>
                <w:tab w:val="left" w:pos="2400"/>
              </w:tabs>
              <w:jc w:val="center"/>
              <w:rPr>
                <w:rFonts w:ascii="Cambria" w:hAnsi="Cambria" w:cs="Times New Roman"/>
              </w:rPr>
            </w:pPr>
            <w:r>
              <w:rPr>
                <w:rFonts w:ascii="Cambria" w:hAnsi="Cambria" w:cs="Times New Roman"/>
                <w:b/>
                <w:color w:val="79133E"/>
              </w:rPr>
              <w:t>Yasal Dayanaklar</w:t>
            </w:r>
          </w:p>
        </w:tc>
      </w:tr>
      <w:tr w:rsidR="00455B7F" w:rsidRPr="00B87134" w:rsidTr="00186D4F">
        <w:trPr>
          <w:trHeight w:val="557"/>
        </w:trPr>
        <w:tc>
          <w:tcPr>
            <w:tcW w:w="10203" w:type="dxa"/>
            <w:shd w:val="clear" w:color="auto" w:fill="auto"/>
          </w:tcPr>
          <w:p w:rsidR="00455B7F" w:rsidRPr="0063324D" w:rsidRDefault="00455B7F" w:rsidP="00F30431">
            <w:pPr>
              <w:numPr>
                <w:ilvl w:val="0"/>
                <w:numId w:val="11"/>
              </w:numPr>
              <w:spacing w:after="0"/>
              <w:ind w:left="357" w:hanging="357"/>
              <w:contextualSpacing/>
              <w:jc w:val="both"/>
              <w:rPr>
                <w:rFonts w:ascii="Cambria" w:hAnsi="Cambria" w:cstheme="minorHAnsi"/>
                <w:sz w:val="20"/>
                <w:szCs w:val="20"/>
              </w:rPr>
            </w:pPr>
            <w:r w:rsidRPr="0063324D">
              <w:rPr>
                <w:rFonts w:ascii="Cambria" w:hAnsi="Cambria" w:cstheme="minorHAnsi"/>
                <w:sz w:val="20"/>
                <w:szCs w:val="20"/>
              </w:rPr>
              <w:t>657 sayılı Devlet Memurları Kanunu</w:t>
            </w:r>
          </w:p>
          <w:p w:rsidR="00455B7F" w:rsidRPr="0063324D" w:rsidRDefault="00455B7F" w:rsidP="00F30431">
            <w:pPr>
              <w:numPr>
                <w:ilvl w:val="0"/>
                <w:numId w:val="11"/>
              </w:numPr>
              <w:spacing w:after="0"/>
              <w:ind w:left="357" w:hanging="357"/>
              <w:contextualSpacing/>
              <w:jc w:val="both"/>
              <w:rPr>
                <w:rFonts w:ascii="Cambria" w:hAnsi="Cambria" w:cstheme="minorHAnsi"/>
                <w:sz w:val="20"/>
                <w:szCs w:val="20"/>
              </w:rPr>
            </w:pPr>
            <w:r w:rsidRPr="0063324D">
              <w:rPr>
                <w:rFonts w:ascii="Cambria" w:hAnsi="Cambria" w:cstheme="minorHAnsi"/>
                <w:sz w:val="20"/>
                <w:szCs w:val="20"/>
              </w:rPr>
              <w:t>124 sayılı Yükseköğretim Üst Kuruluşları ile Yükseköğretim Kurumlarının İdari Teşkilatı Hakkında Kanun Hükmünde Kararname</w:t>
            </w:r>
          </w:p>
          <w:p w:rsidR="00627219" w:rsidRPr="0063324D" w:rsidRDefault="00627219" w:rsidP="00627219">
            <w:pPr>
              <w:numPr>
                <w:ilvl w:val="0"/>
                <w:numId w:val="11"/>
              </w:numPr>
              <w:spacing w:after="0"/>
              <w:contextualSpacing/>
              <w:jc w:val="both"/>
              <w:rPr>
                <w:rFonts w:ascii="Cambria" w:hAnsi="Cambria" w:cstheme="minorHAnsi"/>
                <w:sz w:val="20"/>
                <w:szCs w:val="20"/>
              </w:rPr>
            </w:pPr>
            <w:r w:rsidRPr="0063324D">
              <w:rPr>
                <w:rFonts w:ascii="Cambria" w:hAnsi="Cambria" w:cstheme="minorHAnsi"/>
                <w:sz w:val="20"/>
                <w:szCs w:val="20"/>
              </w:rPr>
              <w:t>2547 sayılı Yükseköğretim Kanunu</w:t>
            </w:r>
          </w:p>
          <w:p w:rsidR="00627219" w:rsidRPr="0063324D" w:rsidRDefault="00627219" w:rsidP="00627219">
            <w:pPr>
              <w:numPr>
                <w:ilvl w:val="0"/>
                <w:numId w:val="11"/>
              </w:numPr>
              <w:spacing w:after="0"/>
              <w:contextualSpacing/>
              <w:jc w:val="both"/>
              <w:rPr>
                <w:rFonts w:ascii="Cambria" w:hAnsi="Cambria" w:cstheme="minorHAnsi"/>
                <w:sz w:val="20"/>
                <w:szCs w:val="20"/>
              </w:rPr>
            </w:pPr>
            <w:r w:rsidRPr="0063324D">
              <w:rPr>
                <w:rFonts w:ascii="Cambria" w:hAnsi="Cambria" w:cstheme="minorHAnsi"/>
                <w:sz w:val="20"/>
                <w:szCs w:val="20"/>
              </w:rPr>
              <w:t>2914 sayılı Yükseköğretim Personel Kanunu</w:t>
            </w:r>
          </w:p>
          <w:p w:rsidR="00627219" w:rsidRPr="0063324D" w:rsidRDefault="00627219" w:rsidP="00627219">
            <w:pPr>
              <w:numPr>
                <w:ilvl w:val="0"/>
                <w:numId w:val="11"/>
              </w:numPr>
              <w:spacing w:after="0"/>
              <w:contextualSpacing/>
              <w:jc w:val="both"/>
              <w:rPr>
                <w:rFonts w:ascii="Cambria" w:hAnsi="Cambria" w:cstheme="minorHAnsi"/>
                <w:sz w:val="20"/>
                <w:szCs w:val="20"/>
              </w:rPr>
            </w:pPr>
            <w:r w:rsidRPr="0063324D">
              <w:rPr>
                <w:rFonts w:ascii="Cambria" w:hAnsi="Cambria" w:cstheme="minorHAnsi"/>
                <w:sz w:val="20"/>
                <w:szCs w:val="20"/>
              </w:rPr>
              <w:t>6698 sayılı Kişisel Verilerin Korunması Kanunu</w:t>
            </w:r>
          </w:p>
          <w:p w:rsidR="00627219" w:rsidRPr="0063324D" w:rsidRDefault="00627219" w:rsidP="00627219">
            <w:pPr>
              <w:numPr>
                <w:ilvl w:val="0"/>
                <w:numId w:val="11"/>
              </w:numPr>
              <w:spacing w:after="0"/>
              <w:contextualSpacing/>
              <w:jc w:val="both"/>
              <w:rPr>
                <w:rFonts w:ascii="Cambria" w:hAnsi="Cambria" w:cstheme="minorHAnsi"/>
                <w:sz w:val="20"/>
                <w:szCs w:val="20"/>
              </w:rPr>
            </w:pPr>
            <w:r w:rsidRPr="0063324D">
              <w:rPr>
                <w:rFonts w:ascii="Cambria" w:hAnsi="Cambria" w:cstheme="minorHAnsi"/>
                <w:sz w:val="20"/>
                <w:szCs w:val="20"/>
              </w:rPr>
              <w:t>5018 sayılı Kamu Mali Yönetim ve Kontrol Kanunu</w:t>
            </w:r>
          </w:p>
          <w:p w:rsidR="0063324D" w:rsidRPr="00455B7F" w:rsidRDefault="0063324D" w:rsidP="0063324D">
            <w:pPr>
              <w:numPr>
                <w:ilvl w:val="0"/>
                <w:numId w:val="11"/>
              </w:numPr>
              <w:spacing w:after="0"/>
              <w:contextualSpacing/>
              <w:jc w:val="both"/>
              <w:rPr>
                <w:rFonts w:cstheme="minorHAnsi"/>
                <w:b/>
                <w:sz w:val="20"/>
                <w:szCs w:val="20"/>
              </w:rPr>
            </w:pPr>
            <w:r w:rsidRPr="0063324D">
              <w:rPr>
                <w:rFonts w:ascii="Cambria" w:hAnsi="Cambria" w:cstheme="minorHAnsi"/>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643E6C" w:rsidRPr="00237669" w:rsidTr="00A46CCF">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643E6C" w:rsidRPr="00237669" w:rsidRDefault="00643E6C" w:rsidP="00A46CCF">
            <w:pPr>
              <w:tabs>
                <w:tab w:val="left" w:pos="2400"/>
              </w:tabs>
              <w:spacing w:after="0" w:line="240" w:lineRule="auto"/>
              <w:jc w:val="center"/>
              <w:rPr>
                <w:rFonts w:ascii="Cambria" w:hAnsi="Cambria" w:cs="Times New Roman"/>
                <w:sz w:val="20"/>
                <w:szCs w:val="20"/>
              </w:rPr>
            </w:pPr>
            <w:r>
              <w:rPr>
                <w:rFonts w:ascii="Cambria" w:hAnsi="Cambria" w:cs="Times New Roman"/>
                <w:b/>
                <w:color w:val="8A2614"/>
                <w:sz w:val="20"/>
                <w:szCs w:val="20"/>
              </w:rPr>
              <w:t>HAZIRLAYAN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643E6C" w:rsidRPr="00237669" w:rsidRDefault="00643E6C" w:rsidP="00A46CCF">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643E6C" w:rsidRPr="00237669" w:rsidTr="00A46CCF">
        <w:trPr>
          <w:trHeight w:val="878"/>
        </w:trPr>
        <w:tc>
          <w:tcPr>
            <w:tcW w:w="5638" w:type="dxa"/>
            <w:tcBorders>
              <w:top w:val="single" w:sz="2" w:space="0" w:color="8A0000"/>
              <w:left w:val="single" w:sz="2" w:space="0" w:color="8A0000"/>
              <w:bottom w:val="nil"/>
              <w:right w:val="single" w:sz="2" w:space="0" w:color="8A0000"/>
            </w:tcBorders>
            <w:shd w:val="clear" w:color="auto" w:fill="auto"/>
            <w:vAlign w:val="center"/>
          </w:tcPr>
          <w:p w:rsidR="00643E6C" w:rsidRPr="00190599" w:rsidRDefault="00643E6C" w:rsidP="00A46CCF">
            <w:pPr>
              <w:pStyle w:val="Default"/>
              <w:spacing w:before="120" w:line="276" w:lineRule="auto"/>
              <w:jc w:val="center"/>
              <w:rPr>
                <w:rFonts w:cs="Times New Roman"/>
                <w:sz w:val="20"/>
                <w:szCs w:val="20"/>
              </w:rPr>
            </w:pPr>
            <w:r w:rsidRPr="00190599">
              <w:rPr>
                <w:rFonts w:cs="Times New Roman"/>
                <w:sz w:val="20"/>
                <w:szCs w:val="20"/>
              </w:rPr>
              <w:t>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643E6C" w:rsidRPr="00237669" w:rsidRDefault="00643E6C" w:rsidP="00A46CCF">
            <w:pPr>
              <w:pStyle w:val="Default"/>
              <w:spacing w:before="120" w:line="276" w:lineRule="auto"/>
              <w:jc w:val="center"/>
              <w:rPr>
                <w:rFonts w:cs="Times New Roman"/>
                <w:sz w:val="20"/>
                <w:szCs w:val="20"/>
              </w:rPr>
            </w:pPr>
            <w:r w:rsidRPr="00237669">
              <w:rPr>
                <w:rFonts w:cs="Times New Roman"/>
                <w:sz w:val="20"/>
                <w:szCs w:val="20"/>
              </w:rPr>
              <w:t>_____ /_____ /2021</w:t>
            </w:r>
          </w:p>
          <w:p w:rsidR="00643E6C" w:rsidRPr="00237669" w:rsidRDefault="00643E6C" w:rsidP="00A46CCF">
            <w:pPr>
              <w:pStyle w:val="Default"/>
              <w:spacing w:line="276" w:lineRule="auto"/>
              <w:jc w:val="center"/>
              <w:rPr>
                <w:rFonts w:cs="Times New Roman"/>
                <w:sz w:val="20"/>
                <w:szCs w:val="20"/>
              </w:rPr>
            </w:pPr>
          </w:p>
          <w:p w:rsidR="00643E6C" w:rsidRPr="00237669" w:rsidRDefault="00643E6C" w:rsidP="00A46CCF">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643E6C" w:rsidRPr="00237669" w:rsidRDefault="00643E6C" w:rsidP="00A46CCF">
            <w:pPr>
              <w:pStyle w:val="Default"/>
              <w:spacing w:line="276" w:lineRule="auto"/>
              <w:jc w:val="center"/>
              <w:rPr>
                <w:rFonts w:cs="Times New Roman"/>
                <w:sz w:val="20"/>
                <w:szCs w:val="20"/>
              </w:rPr>
            </w:pPr>
          </w:p>
          <w:p w:rsidR="00643E6C" w:rsidRPr="00237669" w:rsidRDefault="00643E6C" w:rsidP="00A46CCF">
            <w:pPr>
              <w:pStyle w:val="Default"/>
              <w:spacing w:line="276" w:lineRule="auto"/>
              <w:jc w:val="center"/>
              <w:rPr>
                <w:rFonts w:cs="Times New Roman"/>
                <w:sz w:val="20"/>
                <w:szCs w:val="20"/>
              </w:rPr>
            </w:pPr>
            <w:r w:rsidRPr="00237669">
              <w:rPr>
                <w:rFonts w:cs="Times New Roman"/>
                <w:sz w:val="20"/>
                <w:szCs w:val="20"/>
              </w:rPr>
              <w:t>Adı ve Soyadı</w:t>
            </w:r>
          </w:p>
        </w:tc>
      </w:tr>
      <w:tr w:rsidR="00643E6C" w:rsidRPr="00237669" w:rsidTr="00A46CCF">
        <w:trPr>
          <w:trHeight w:val="898"/>
        </w:trPr>
        <w:tc>
          <w:tcPr>
            <w:tcW w:w="5638" w:type="dxa"/>
            <w:tcBorders>
              <w:top w:val="nil"/>
              <w:left w:val="single" w:sz="2" w:space="0" w:color="8A0000"/>
              <w:bottom w:val="single" w:sz="2" w:space="0" w:color="8A0000"/>
              <w:right w:val="single" w:sz="2" w:space="0" w:color="8A0000"/>
            </w:tcBorders>
            <w:shd w:val="clear" w:color="auto" w:fill="auto"/>
            <w:vAlign w:val="center"/>
          </w:tcPr>
          <w:p w:rsidR="00643E6C" w:rsidRPr="00237669" w:rsidRDefault="00643E6C" w:rsidP="00A46CCF">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643E6C" w:rsidRPr="00237669" w:rsidRDefault="00643E6C" w:rsidP="00A46CCF">
            <w:pPr>
              <w:pStyle w:val="Default"/>
              <w:spacing w:line="276" w:lineRule="auto"/>
              <w:jc w:val="center"/>
              <w:rPr>
                <w:rFonts w:cs="Times New Roman"/>
                <w:sz w:val="20"/>
                <w:szCs w:val="20"/>
              </w:rPr>
            </w:pPr>
          </w:p>
          <w:p w:rsidR="00643E6C" w:rsidRPr="00190599" w:rsidRDefault="00643E6C" w:rsidP="00A46CCF">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643E6C" w:rsidRPr="00237669" w:rsidRDefault="00643E6C" w:rsidP="00A46CCF">
            <w:pPr>
              <w:pStyle w:val="Default"/>
              <w:spacing w:line="276" w:lineRule="auto"/>
              <w:jc w:val="both"/>
              <w:rPr>
                <w:rFonts w:cs="Times New Roman"/>
                <w:sz w:val="20"/>
                <w:szCs w:val="20"/>
              </w:rPr>
            </w:pPr>
          </w:p>
        </w:tc>
      </w:tr>
    </w:tbl>
    <w:p w:rsidR="00643E6C" w:rsidRDefault="00643E6C" w:rsidP="00643E6C">
      <w:pPr>
        <w:rPr>
          <w:rFonts w:ascii="Times New Roman" w:hAnsi="Times New Roman" w:cs="Times New Roman"/>
          <w:sz w:val="20"/>
          <w:szCs w:val="20"/>
        </w:rPr>
      </w:pPr>
    </w:p>
    <w:tbl>
      <w:tblPr>
        <w:tblStyle w:val="TabloKlavuzu"/>
        <w:tblW w:w="5638" w:type="dxa"/>
        <w:jc w:val="center"/>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tblGrid>
      <w:tr w:rsidR="00643E6C" w:rsidRPr="00237669" w:rsidTr="00A46CCF">
        <w:trPr>
          <w:trHeight w:hRule="exact" w:val="255"/>
          <w:jc w:val="center"/>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643E6C" w:rsidRPr="00237669" w:rsidRDefault="00643E6C" w:rsidP="00A46CCF">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r>
      <w:tr w:rsidR="00643E6C" w:rsidRPr="00237669" w:rsidTr="00A46CCF">
        <w:trPr>
          <w:trHeight w:val="878"/>
          <w:jc w:val="center"/>
        </w:trPr>
        <w:tc>
          <w:tcPr>
            <w:tcW w:w="5638" w:type="dxa"/>
            <w:tcBorders>
              <w:top w:val="single" w:sz="2" w:space="0" w:color="8A0000"/>
              <w:left w:val="single" w:sz="2" w:space="0" w:color="8A0000"/>
              <w:bottom w:val="nil"/>
              <w:right w:val="single" w:sz="2" w:space="0" w:color="8A0000"/>
            </w:tcBorders>
            <w:shd w:val="clear" w:color="auto" w:fill="auto"/>
          </w:tcPr>
          <w:p w:rsidR="00643E6C" w:rsidRPr="00237669" w:rsidRDefault="00643E6C" w:rsidP="00A46CCF">
            <w:pPr>
              <w:pStyle w:val="Default"/>
              <w:spacing w:before="120"/>
              <w:jc w:val="both"/>
              <w:rPr>
                <w:rFonts w:cs="Times New Roman"/>
                <w:sz w:val="20"/>
                <w:szCs w:val="20"/>
              </w:rPr>
            </w:pPr>
            <w:r w:rsidRPr="00237669">
              <w:rPr>
                <w:rFonts w:cs="Times New Roman"/>
                <w:sz w:val="20"/>
                <w:szCs w:val="20"/>
              </w:rPr>
              <w:t>Bu dokümanda açıklanan görev, yetki ve sorumlulukları okuyup anladım. Burada tanımlanan görev, yetki ve sorumluluklarımı yerine getirmeyi kabul ve taahhüt ederim.   _____ /_____ /2021</w:t>
            </w:r>
          </w:p>
        </w:tc>
      </w:tr>
      <w:tr w:rsidR="00643E6C" w:rsidRPr="00237669" w:rsidTr="00A46CCF">
        <w:trPr>
          <w:trHeight w:val="898"/>
          <w:jc w:val="center"/>
        </w:trPr>
        <w:tc>
          <w:tcPr>
            <w:tcW w:w="5638" w:type="dxa"/>
            <w:tcBorders>
              <w:top w:val="nil"/>
              <w:left w:val="single" w:sz="2" w:space="0" w:color="8A0000"/>
              <w:bottom w:val="single" w:sz="2" w:space="0" w:color="8A0000"/>
              <w:right w:val="single" w:sz="2" w:space="0" w:color="8A0000"/>
            </w:tcBorders>
            <w:shd w:val="clear" w:color="auto" w:fill="auto"/>
            <w:vAlign w:val="bottom"/>
          </w:tcPr>
          <w:p w:rsidR="00643E6C" w:rsidRPr="00237669" w:rsidRDefault="00643E6C" w:rsidP="00A46CCF">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643E6C" w:rsidRPr="00237669" w:rsidRDefault="00643E6C" w:rsidP="00A46CCF">
            <w:pPr>
              <w:pStyle w:val="Default"/>
              <w:jc w:val="center"/>
              <w:rPr>
                <w:rFonts w:cs="Times New Roman"/>
                <w:sz w:val="20"/>
                <w:szCs w:val="20"/>
              </w:rPr>
            </w:pPr>
          </w:p>
          <w:p w:rsidR="00643E6C" w:rsidRPr="00237669" w:rsidRDefault="00643E6C" w:rsidP="00A46CCF">
            <w:pPr>
              <w:pStyle w:val="Default"/>
              <w:spacing w:line="276" w:lineRule="auto"/>
              <w:jc w:val="center"/>
              <w:rPr>
                <w:rFonts w:cs="Times New Roman"/>
                <w:sz w:val="20"/>
                <w:szCs w:val="20"/>
              </w:rPr>
            </w:pPr>
            <w:r w:rsidRPr="00237669">
              <w:rPr>
                <w:rFonts w:cs="Times New Roman"/>
                <w:sz w:val="20"/>
                <w:szCs w:val="20"/>
              </w:rPr>
              <w:t>Adı ve Soyadı</w:t>
            </w:r>
          </w:p>
        </w:tc>
      </w:tr>
    </w:tbl>
    <w:p w:rsidR="00643E6C" w:rsidRPr="00B87134" w:rsidRDefault="00643E6C" w:rsidP="00643E6C">
      <w:pPr>
        <w:rPr>
          <w:rFonts w:ascii="Times New Roman" w:hAnsi="Times New Roman" w:cs="Times New Roman"/>
          <w:sz w:val="20"/>
          <w:szCs w:val="20"/>
        </w:rPr>
      </w:pPr>
    </w:p>
    <w:p w:rsidR="00BC144B" w:rsidRPr="00B87134" w:rsidRDefault="00BC144B" w:rsidP="002738BA">
      <w:pPr>
        <w:rPr>
          <w:rFonts w:ascii="Times New Roman" w:hAnsi="Times New Roman" w:cs="Times New Roman"/>
          <w:sz w:val="20"/>
          <w:szCs w:val="20"/>
        </w:rPr>
      </w:pPr>
      <w:bookmarkStart w:id="0" w:name="_GoBack"/>
      <w:bookmarkEnd w:id="0"/>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194" w:rsidRDefault="002D5194">
      <w:pPr>
        <w:spacing w:after="0" w:line="240" w:lineRule="auto"/>
      </w:pPr>
      <w:r>
        <w:separator/>
      </w:r>
    </w:p>
  </w:endnote>
  <w:endnote w:type="continuationSeparator" w:id="0">
    <w:p w:rsidR="002D5194" w:rsidRDefault="002D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643E6C">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643E6C">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194" w:rsidRDefault="002D5194">
      <w:pPr>
        <w:spacing w:after="0" w:line="240" w:lineRule="auto"/>
      </w:pPr>
      <w:r>
        <w:separator/>
      </w:r>
    </w:p>
  </w:footnote>
  <w:footnote w:type="continuationSeparator" w:id="0">
    <w:p w:rsidR="002D5194" w:rsidRDefault="002D5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2D5194">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71067876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0371F3E"/>
    <w:multiLevelType w:val="hybridMultilevel"/>
    <w:tmpl w:val="5E6CEEB2"/>
    <w:lvl w:ilvl="0" w:tplc="ABE26F6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612029"/>
    <w:multiLevelType w:val="hybridMultilevel"/>
    <w:tmpl w:val="E46ED056"/>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3"/>
  </w:num>
  <w:num w:numId="4">
    <w:abstractNumId w:val="0"/>
    <w:lvlOverride w:ilvl="0">
      <w:startOverride w:val="1"/>
    </w:lvlOverride>
  </w:num>
  <w:num w:numId="5">
    <w:abstractNumId w:val="9"/>
  </w:num>
  <w:num w:numId="6">
    <w:abstractNumId w:val="7"/>
  </w:num>
  <w:num w:numId="7">
    <w:abstractNumId w:val="8"/>
  </w:num>
  <w:num w:numId="8">
    <w:abstractNumId w:val="4"/>
  </w:num>
  <w:num w:numId="9">
    <w:abstractNumId w:val="5"/>
  </w:num>
  <w:num w:numId="10">
    <w:abstractNumId w:val="2"/>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4C97"/>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5194"/>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53F"/>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55B7F"/>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553D"/>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219"/>
    <w:rsid w:val="006273E9"/>
    <w:rsid w:val="00631556"/>
    <w:rsid w:val="006321A1"/>
    <w:rsid w:val="006323BD"/>
    <w:rsid w:val="006326D5"/>
    <w:rsid w:val="00632C04"/>
    <w:rsid w:val="0063324D"/>
    <w:rsid w:val="00633A5C"/>
    <w:rsid w:val="00636392"/>
    <w:rsid w:val="0063712A"/>
    <w:rsid w:val="00637890"/>
    <w:rsid w:val="006400A1"/>
    <w:rsid w:val="00640EFA"/>
    <w:rsid w:val="00641630"/>
    <w:rsid w:val="00643E6C"/>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277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793"/>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113"/>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2424"/>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431"/>
    <w:rsid w:val="00F308BF"/>
    <w:rsid w:val="00F350F0"/>
    <w:rsid w:val="00F36E31"/>
    <w:rsid w:val="00F374F9"/>
    <w:rsid w:val="00F37589"/>
    <w:rsid w:val="00F42EE6"/>
    <w:rsid w:val="00F51D73"/>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517</Words>
  <Characters>2949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7</cp:revision>
  <cp:lastPrinted>2021-06-19T08:40:00Z</cp:lastPrinted>
  <dcterms:created xsi:type="dcterms:W3CDTF">2021-11-13T20:38:00Z</dcterms:created>
  <dcterms:modified xsi:type="dcterms:W3CDTF">2022-04-05T12:46:00Z</dcterms:modified>
</cp:coreProperties>
</file>